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C8" w:rsidRPr="00D23615" w:rsidRDefault="00AC4CC8" w:rsidP="00AC4CC8">
      <w:pPr>
        <w:jc w:val="center"/>
      </w:pPr>
      <w:r w:rsidRPr="00D23615"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53.75pt" o:ole="" fillcolor="window">
            <v:imagedata r:id="rId7" o:title=""/>
          </v:shape>
          <o:OLEObject Type="Embed" ProgID="PBrush" ShapeID="_x0000_i1025" DrawAspect="Content" ObjectID="_1615786184" r:id="rId8"/>
        </w:object>
      </w:r>
    </w:p>
    <w:p w:rsidR="00AC4CC8" w:rsidRPr="00D23615" w:rsidRDefault="00AC4CC8" w:rsidP="00AC4CC8">
      <w:pPr>
        <w:ind w:right="-483"/>
        <w:jc w:val="center"/>
      </w:pPr>
      <w:r w:rsidRPr="00D23615">
        <w:t xml:space="preserve">НОВОВОРОНЦОВСЬКА РАЙОННА ДЕРЖАВНА АДМІНІСТРАЦІЯ </w:t>
      </w:r>
    </w:p>
    <w:p w:rsidR="00AC4CC8" w:rsidRPr="00D23615" w:rsidRDefault="00AC4CC8" w:rsidP="00AC4CC8">
      <w:pPr>
        <w:jc w:val="center"/>
      </w:pPr>
      <w:r w:rsidRPr="00D23615">
        <w:t>ВІДДІЛ ОСВІТИ, МОЛОДІ ТА СПОРТУ</w:t>
      </w:r>
    </w:p>
    <w:p w:rsidR="00AC4CC8" w:rsidRPr="00D23615" w:rsidRDefault="00AC4CC8" w:rsidP="00AC4CC8">
      <w:pPr>
        <w:jc w:val="center"/>
        <w:rPr>
          <w:bCs/>
          <w:color w:val="000000"/>
          <w:spacing w:val="10"/>
        </w:rPr>
      </w:pPr>
    </w:p>
    <w:p w:rsidR="00AC4CC8" w:rsidRPr="00D23615" w:rsidRDefault="00AC4CC8" w:rsidP="00AC4CC8">
      <w:pPr>
        <w:jc w:val="center"/>
        <w:rPr>
          <w:color w:val="000000"/>
        </w:rPr>
      </w:pPr>
      <w:r w:rsidRPr="00D23615">
        <w:rPr>
          <w:color w:val="000000"/>
        </w:rPr>
        <w:t>НАКАЗ</w:t>
      </w:r>
    </w:p>
    <w:p w:rsidR="0049647A" w:rsidRPr="00D23615" w:rsidRDefault="0049647A" w:rsidP="009902C5">
      <w:pPr>
        <w:jc w:val="both"/>
        <w:rPr>
          <w:color w:val="000000"/>
        </w:rPr>
      </w:pPr>
    </w:p>
    <w:p w:rsidR="0049647A" w:rsidRPr="00D23615" w:rsidRDefault="00E45845" w:rsidP="009902C5">
      <w:pPr>
        <w:jc w:val="both"/>
        <w:rPr>
          <w:color w:val="000000"/>
        </w:rPr>
      </w:pPr>
      <w:r w:rsidRPr="00E45845">
        <w:rPr>
          <w:color w:val="000000"/>
        </w:rPr>
        <w:t>03.04.2019</w:t>
      </w:r>
      <w:r w:rsidR="00560C09" w:rsidRPr="00E45845">
        <w:rPr>
          <w:color w:val="000000"/>
        </w:rPr>
        <w:t xml:space="preserve"> </w:t>
      </w:r>
      <w:r w:rsidR="005C5604" w:rsidRPr="00E45845">
        <w:rPr>
          <w:color w:val="000000"/>
        </w:rPr>
        <w:t xml:space="preserve">  </w:t>
      </w:r>
      <w:r w:rsidR="00D23615" w:rsidRPr="00E45845">
        <w:rPr>
          <w:color w:val="000000"/>
        </w:rPr>
        <w:tab/>
      </w:r>
      <w:r w:rsidR="00D23615" w:rsidRPr="00E45845">
        <w:rPr>
          <w:color w:val="000000"/>
        </w:rPr>
        <w:tab/>
      </w:r>
      <w:r w:rsidR="00D23615" w:rsidRPr="00E45845">
        <w:rPr>
          <w:color w:val="000000"/>
        </w:rPr>
        <w:tab/>
      </w:r>
      <w:r w:rsidR="00D23615" w:rsidRPr="00E45845">
        <w:rPr>
          <w:color w:val="000000"/>
        </w:rPr>
        <w:tab/>
      </w:r>
      <w:r w:rsidR="00D23615" w:rsidRPr="00E45845">
        <w:rPr>
          <w:color w:val="000000"/>
        </w:rPr>
        <w:tab/>
      </w:r>
      <w:r w:rsidR="00D23615" w:rsidRPr="00E45845">
        <w:rPr>
          <w:color w:val="000000"/>
        </w:rPr>
        <w:tab/>
      </w:r>
      <w:r w:rsidR="00D23615" w:rsidRPr="00E45845">
        <w:rPr>
          <w:color w:val="000000"/>
        </w:rPr>
        <w:tab/>
      </w:r>
      <w:r w:rsidR="00D23615" w:rsidRPr="00E45845">
        <w:rPr>
          <w:color w:val="000000"/>
        </w:rPr>
        <w:tab/>
      </w:r>
      <w:r w:rsidR="00D23615" w:rsidRPr="00E45845">
        <w:rPr>
          <w:color w:val="000000"/>
        </w:rPr>
        <w:tab/>
      </w:r>
      <w:r w:rsidR="00D23615" w:rsidRPr="00E45845">
        <w:rPr>
          <w:color w:val="000000"/>
        </w:rPr>
        <w:tab/>
      </w:r>
      <w:r w:rsidR="0049647A" w:rsidRPr="00E45845">
        <w:rPr>
          <w:color w:val="000000"/>
        </w:rPr>
        <w:t xml:space="preserve">№ </w:t>
      </w:r>
      <w:r w:rsidRPr="00E45845">
        <w:rPr>
          <w:color w:val="000000"/>
        </w:rPr>
        <w:t>60</w:t>
      </w:r>
    </w:p>
    <w:p w:rsidR="0049647A" w:rsidRPr="00D23615" w:rsidRDefault="0049647A" w:rsidP="009902C5">
      <w:pPr>
        <w:jc w:val="both"/>
        <w:rPr>
          <w:color w:val="1F497D"/>
        </w:rPr>
      </w:pPr>
    </w:p>
    <w:p w:rsidR="0049647A" w:rsidRPr="00D23615" w:rsidRDefault="0049647A" w:rsidP="009902C5">
      <w:pPr>
        <w:jc w:val="both"/>
        <w:rPr>
          <w:color w:val="1F497D"/>
        </w:rPr>
      </w:pPr>
    </w:p>
    <w:p w:rsidR="00D23615" w:rsidRPr="00D23615" w:rsidRDefault="008F2901" w:rsidP="00D23615">
      <w:pPr>
        <w:contextualSpacing/>
      </w:pPr>
      <w:r w:rsidRPr="00D23615">
        <w:t xml:space="preserve">Про участь </w:t>
      </w:r>
      <w:r w:rsidR="008E799D" w:rsidRPr="00D23615">
        <w:t>у змаганнях</w:t>
      </w:r>
      <w:r w:rsidR="00D23615" w:rsidRPr="00D23615">
        <w:t xml:space="preserve"> відкритого</w:t>
      </w:r>
    </w:p>
    <w:p w:rsidR="00D23615" w:rsidRPr="00D23615" w:rsidRDefault="00D23615" w:rsidP="00D23615">
      <w:pPr>
        <w:contextualSpacing/>
      </w:pPr>
      <w:r w:rsidRPr="00D23615">
        <w:t>турніру Херсонської області з</w:t>
      </w:r>
    </w:p>
    <w:p w:rsidR="00D23615" w:rsidRPr="00D23615" w:rsidRDefault="00D23615" w:rsidP="00D23615">
      <w:pPr>
        <w:contextualSpacing/>
      </w:pPr>
      <w:proofErr w:type="spellStart"/>
      <w:r w:rsidRPr="00D23615">
        <w:t>пауерліфтингу</w:t>
      </w:r>
      <w:proofErr w:type="spellEnd"/>
      <w:r w:rsidRPr="00D23615">
        <w:t xml:space="preserve"> пам’яті ЗТУ </w:t>
      </w:r>
      <w:proofErr w:type="spellStart"/>
      <w:r w:rsidRPr="00D23615">
        <w:t>Плевако</w:t>
      </w:r>
      <w:proofErr w:type="spellEnd"/>
      <w:r w:rsidRPr="00D23615">
        <w:t xml:space="preserve"> О.В.</w:t>
      </w:r>
    </w:p>
    <w:p w:rsidR="00D23615" w:rsidRPr="00D23615" w:rsidRDefault="00D23615" w:rsidP="00D23615">
      <w:pPr>
        <w:contextualSpacing/>
        <w:rPr>
          <w:rStyle w:val="a8"/>
          <w:shd w:val="clear" w:color="auto" w:fill="auto"/>
        </w:rPr>
      </w:pPr>
      <w:r w:rsidRPr="00D23615">
        <w:t>серед чоловіків та жінок (відкрита вікова категорія)</w:t>
      </w:r>
    </w:p>
    <w:p w:rsidR="00D850F1" w:rsidRPr="00D23615" w:rsidRDefault="00D850F1" w:rsidP="00D23615">
      <w:pPr>
        <w:spacing w:line="360" w:lineRule="auto"/>
        <w:jc w:val="both"/>
        <w:rPr>
          <w:rStyle w:val="a8"/>
          <w:color w:val="000000"/>
          <w:lang w:eastAsia="uk-UA"/>
        </w:rPr>
      </w:pPr>
    </w:p>
    <w:p w:rsidR="005B21C9" w:rsidRPr="00D23615" w:rsidRDefault="00E615BB" w:rsidP="00D23615">
      <w:pPr>
        <w:ind w:firstLine="567"/>
        <w:jc w:val="both"/>
      </w:pPr>
      <w:r w:rsidRPr="00D23615">
        <w:t>З метою розви</w:t>
      </w:r>
      <w:r w:rsidR="00F4138F" w:rsidRPr="00D23615">
        <w:t>тку фізичної культури та спорту</w:t>
      </w:r>
      <w:r w:rsidRPr="00D23615">
        <w:t xml:space="preserve">, пропаганди здорового способу життя та створення умов для популяризації та подальшого розвитку  </w:t>
      </w:r>
      <w:proofErr w:type="spellStart"/>
      <w:r w:rsidRPr="00D23615">
        <w:t>пауерліфтінгу</w:t>
      </w:r>
      <w:proofErr w:type="spellEnd"/>
      <w:r w:rsidR="00D23615" w:rsidRPr="00D23615">
        <w:t xml:space="preserve"> серед молоді</w:t>
      </w:r>
      <w:r w:rsidRPr="00D23615">
        <w:t xml:space="preserve">, відповідно до </w:t>
      </w:r>
      <w:r w:rsidR="00D23615" w:rsidRPr="00D23615">
        <w:t xml:space="preserve">Положення відкритого турніру Херсонської області з </w:t>
      </w:r>
      <w:proofErr w:type="spellStart"/>
      <w:r w:rsidR="00D23615" w:rsidRPr="00D23615">
        <w:t>пауерліфтингу</w:t>
      </w:r>
      <w:proofErr w:type="spellEnd"/>
      <w:r w:rsidR="00D23615" w:rsidRPr="00D23615">
        <w:t xml:space="preserve"> пам’яті ЗТУ </w:t>
      </w:r>
      <w:proofErr w:type="spellStart"/>
      <w:r w:rsidR="00D23615" w:rsidRPr="00D23615">
        <w:t>Плевако</w:t>
      </w:r>
      <w:proofErr w:type="spellEnd"/>
      <w:r w:rsidR="00D23615" w:rsidRPr="00D23615">
        <w:t xml:space="preserve"> О.В. серед чоловіків та жінок (відкрита вікова категорія)</w:t>
      </w:r>
      <w:r w:rsidR="005B21C9" w:rsidRPr="00D23615">
        <w:t>,</w:t>
      </w:r>
      <w:r w:rsidR="00F4138F" w:rsidRPr="00D23615">
        <w:t xml:space="preserve"> </w:t>
      </w:r>
    </w:p>
    <w:p w:rsidR="0058556D" w:rsidRPr="00D23615" w:rsidRDefault="0058556D" w:rsidP="00F9625A">
      <w:pPr>
        <w:spacing w:line="360" w:lineRule="auto"/>
        <w:jc w:val="center"/>
      </w:pPr>
    </w:p>
    <w:p w:rsidR="00F4138F" w:rsidRDefault="008F2901" w:rsidP="00D23615">
      <w:pPr>
        <w:spacing w:line="360" w:lineRule="auto"/>
        <w:jc w:val="center"/>
      </w:pPr>
      <w:r w:rsidRPr="00D23615">
        <w:t xml:space="preserve">Н А </w:t>
      </w:r>
      <w:r w:rsidR="00B071FA" w:rsidRPr="00D23615">
        <w:t>К А З У Ю:</w:t>
      </w:r>
    </w:p>
    <w:p w:rsidR="0037287A" w:rsidRPr="00D23615" w:rsidRDefault="0037287A" w:rsidP="00D23615">
      <w:pPr>
        <w:spacing w:line="360" w:lineRule="auto"/>
        <w:jc w:val="center"/>
      </w:pPr>
    </w:p>
    <w:p w:rsidR="00D23615" w:rsidRPr="00D23615" w:rsidRDefault="00D23615" w:rsidP="0037287A">
      <w:pPr>
        <w:pStyle w:val="a9"/>
        <w:numPr>
          <w:ilvl w:val="0"/>
          <w:numId w:val="2"/>
        </w:numPr>
        <w:ind w:left="0" w:firstLine="709"/>
        <w:jc w:val="both"/>
      </w:pPr>
      <w:r w:rsidRPr="00D23615">
        <w:t xml:space="preserve">Затвердити склад команди на участь у відкритому турнірі Херсонської області з </w:t>
      </w:r>
      <w:proofErr w:type="spellStart"/>
      <w:r w:rsidRPr="00D23615">
        <w:t>пауерліфтингу</w:t>
      </w:r>
      <w:proofErr w:type="spellEnd"/>
      <w:r w:rsidRPr="00D23615">
        <w:t xml:space="preserve"> пам’яті ЗТУ </w:t>
      </w:r>
      <w:proofErr w:type="spellStart"/>
      <w:r w:rsidRPr="00D23615">
        <w:t>Плевако</w:t>
      </w:r>
      <w:proofErr w:type="spellEnd"/>
      <w:r w:rsidRPr="00D23615">
        <w:t xml:space="preserve"> О.В. серед чоловіків та жінок (відкрита вікова категорія):</w:t>
      </w:r>
    </w:p>
    <w:p w:rsidR="00D23615" w:rsidRPr="00D23615" w:rsidRDefault="00D23615" w:rsidP="0037287A">
      <w:pPr>
        <w:pStyle w:val="a9"/>
        <w:ind w:left="0" w:firstLine="709"/>
        <w:jc w:val="both"/>
      </w:pPr>
      <w:r w:rsidRPr="00D23615">
        <w:t>Теличко Станіслав</w:t>
      </w:r>
    </w:p>
    <w:p w:rsidR="00D23615" w:rsidRPr="00D23615" w:rsidRDefault="00D23615" w:rsidP="0037287A">
      <w:pPr>
        <w:pStyle w:val="a9"/>
        <w:ind w:left="0" w:firstLine="709"/>
        <w:jc w:val="both"/>
      </w:pPr>
      <w:proofErr w:type="spellStart"/>
      <w:r w:rsidRPr="00D23615">
        <w:t>Літвінова</w:t>
      </w:r>
      <w:proofErr w:type="spellEnd"/>
      <w:r w:rsidRPr="00D23615">
        <w:t xml:space="preserve"> Марія</w:t>
      </w:r>
    </w:p>
    <w:p w:rsidR="00D23615" w:rsidRPr="00D23615" w:rsidRDefault="00D23615" w:rsidP="0037287A">
      <w:pPr>
        <w:pStyle w:val="a9"/>
        <w:ind w:left="0" w:firstLine="709"/>
        <w:jc w:val="both"/>
      </w:pPr>
      <w:proofErr w:type="spellStart"/>
      <w:r w:rsidRPr="00D23615">
        <w:t>Кикоть</w:t>
      </w:r>
      <w:proofErr w:type="spellEnd"/>
      <w:r w:rsidRPr="00D23615">
        <w:t xml:space="preserve"> Вікторія</w:t>
      </w:r>
    </w:p>
    <w:p w:rsidR="00D23615" w:rsidRPr="00D23615" w:rsidRDefault="00D23615" w:rsidP="0037287A">
      <w:pPr>
        <w:pStyle w:val="a9"/>
        <w:ind w:left="0" w:firstLine="709"/>
        <w:jc w:val="both"/>
      </w:pPr>
      <w:proofErr w:type="spellStart"/>
      <w:r w:rsidRPr="00D23615">
        <w:t>Маньковська</w:t>
      </w:r>
      <w:proofErr w:type="spellEnd"/>
      <w:r w:rsidRPr="00D23615">
        <w:t xml:space="preserve"> Катерина</w:t>
      </w:r>
    </w:p>
    <w:p w:rsidR="00D23615" w:rsidRDefault="00D23615" w:rsidP="0037287A">
      <w:pPr>
        <w:pStyle w:val="a9"/>
        <w:ind w:left="0" w:firstLine="709"/>
        <w:jc w:val="both"/>
      </w:pPr>
      <w:proofErr w:type="spellStart"/>
      <w:r w:rsidRPr="00D23615">
        <w:t>С</w:t>
      </w:r>
      <w:r>
        <w:t>аль</w:t>
      </w:r>
      <w:r w:rsidRPr="00D23615">
        <w:t>габ</w:t>
      </w:r>
      <w:proofErr w:type="spellEnd"/>
      <w:r w:rsidRPr="00D23615">
        <w:t xml:space="preserve"> </w:t>
      </w:r>
      <w:proofErr w:type="spellStart"/>
      <w:r w:rsidRPr="00D23615">
        <w:t>Карін</w:t>
      </w:r>
      <w:proofErr w:type="spellEnd"/>
    </w:p>
    <w:p w:rsidR="0037287A" w:rsidRPr="00D23615" w:rsidRDefault="0037287A" w:rsidP="0037287A">
      <w:pPr>
        <w:pStyle w:val="a9"/>
        <w:ind w:left="0" w:firstLine="709"/>
        <w:jc w:val="both"/>
      </w:pPr>
    </w:p>
    <w:p w:rsidR="00E25112" w:rsidRDefault="00F4138F" w:rsidP="0037287A">
      <w:pPr>
        <w:pStyle w:val="a9"/>
        <w:numPr>
          <w:ilvl w:val="0"/>
          <w:numId w:val="2"/>
        </w:numPr>
        <w:ind w:left="0" w:firstLine="709"/>
        <w:jc w:val="both"/>
      </w:pPr>
      <w:r w:rsidRPr="00D23615">
        <w:t xml:space="preserve"> О</w:t>
      </w:r>
      <w:r w:rsidR="00D23615" w:rsidRPr="00D23615">
        <w:t>рганізувати виїзд  в м. Херсон</w:t>
      </w:r>
      <w:r w:rsidR="00F5608E" w:rsidRPr="00D23615">
        <w:t xml:space="preserve"> </w:t>
      </w:r>
      <w:r w:rsidR="00D23615" w:rsidRPr="00D23615">
        <w:t>06 - 07 квітня 2019 року для участі у турнірі (м. Херсон, вул.. Патона 15-а).</w:t>
      </w:r>
    </w:p>
    <w:p w:rsidR="0037287A" w:rsidRPr="00D23615" w:rsidRDefault="0037287A" w:rsidP="0037287A">
      <w:pPr>
        <w:pStyle w:val="a9"/>
        <w:ind w:left="0" w:firstLine="709"/>
        <w:jc w:val="both"/>
      </w:pPr>
    </w:p>
    <w:p w:rsidR="00F5608E" w:rsidRDefault="007F159D" w:rsidP="0037287A">
      <w:pPr>
        <w:pStyle w:val="a9"/>
        <w:numPr>
          <w:ilvl w:val="0"/>
          <w:numId w:val="2"/>
        </w:numPr>
        <w:ind w:left="0" w:firstLine="709"/>
        <w:jc w:val="both"/>
      </w:pPr>
      <w:r w:rsidRPr="00D23615">
        <w:t xml:space="preserve">Представником </w:t>
      </w:r>
      <w:r w:rsidR="008F2901" w:rsidRPr="00D23615">
        <w:t>та тренером</w:t>
      </w:r>
      <w:r w:rsidRPr="00D23615">
        <w:t xml:space="preserve"> команди</w:t>
      </w:r>
      <w:r w:rsidR="004716D6" w:rsidRPr="00D23615">
        <w:t xml:space="preserve"> призначити </w:t>
      </w:r>
      <w:r w:rsidRPr="00D23615">
        <w:t xml:space="preserve"> </w:t>
      </w:r>
      <w:r w:rsidR="004716D6" w:rsidRPr="00D23615">
        <w:t>вчителя</w:t>
      </w:r>
      <w:r w:rsidR="00E25112" w:rsidRPr="00D23615">
        <w:t xml:space="preserve"> Нововоронцовської ЗОШ №</w:t>
      </w:r>
      <w:r w:rsidR="00560C09" w:rsidRPr="00D23615">
        <w:t xml:space="preserve"> </w:t>
      </w:r>
      <w:r w:rsidR="00E25112" w:rsidRPr="00D23615">
        <w:t xml:space="preserve">2 </w:t>
      </w:r>
      <w:proofErr w:type="spellStart"/>
      <w:r w:rsidR="00E25112" w:rsidRPr="00D23615">
        <w:t>Овчара</w:t>
      </w:r>
      <w:proofErr w:type="spellEnd"/>
      <w:r w:rsidR="00E25112" w:rsidRPr="00D23615">
        <w:t xml:space="preserve"> І.Г.</w:t>
      </w:r>
      <w:r w:rsidR="00F9625A" w:rsidRPr="00D23615">
        <w:t>.</w:t>
      </w:r>
      <w:r w:rsidR="00091EAA" w:rsidRPr="00D23615">
        <w:t>,</w:t>
      </w:r>
      <w:r w:rsidR="004716D6" w:rsidRPr="00D23615">
        <w:t xml:space="preserve"> покл</w:t>
      </w:r>
      <w:r w:rsidR="00F9625A" w:rsidRPr="00D23615">
        <w:t>авши на нього</w:t>
      </w:r>
      <w:r w:rsidR="004716D6" w:rsidRPr="00D23615">
        <w:t xml:space="preserve"> </w:t>
      </w:r>
      <w:r w:rsidR="008F2901" w:rsidRPr="00D23615">
        <w:t xml:space="preserve"> відповідальніс</w:t>
      </w:r>
      <w:r w:rsidR="00F4138F" w:rsidRPr="00D23615">
        <w:t>ть за збереження життя і здоров’</w:t>
      </w:r>
      <w:r w:rsidR="008F2901" w:rsidRPr="00D23615">
        <w:t xml:space="preserve">я </w:t>
      </w:r>
      <w:r w:rsidR="00F5608E" w:rsidRPr="00D23615">
        <w:t>спортсменів.</w:t>
      </w:r>
    </w:p>
    <w:p w:rsidR="0037287A" w:rsidRPr="00D23615" w:rsidRDefault="0037287A" w:rsidP="0037287A">
      <w:pPr>
        <w:ind w:firstLine="709"/>
        <w:contextualSpacing/>
        <w:jc w:val="both"/>
      </w:pPr>
    </w:p>
    <w:p w:rsidR="00F9625A" w:rsidRDefault="00E45845" w:rsidP="0037287A">
      <w:pPr>
        <w:pStyle w:val="a9"/>
        <w:numPr>
          <w:ilvl w:val="0"/>
          <w:numId w:val="2"/>
        </w:numPr>
        <w:ind w:left="0" w:firstLine="709"/>
        <w:jc w:val="both"/>
      </w:pPr>
      <w:r>
        <w:t xml:space="preserve">Головному спеціалісту відділу освіти, молоді та спорту Нововоронцовської райдержадміністрації </w:t>
      </w:r>
      <w:r w:rsidR="0037287A">
        <w:t>(</w:t>
      </w:r>
      <w:proofErr w:type="spellStart"/>
      <w:r w:rsidR="0037287A">
        <w:t>Мільчуцькій</w:t>
      </w:r>
      <w:proofErr w:type="spellEnd"/>
      <w:r w:rsidR="0037287A">
        <w:t xml:space="preserve"> М.І.) відповідно до </w:t>
      </w:r>
      <w:r w:rsidR="0037287A">
        <w:lastRenderedPageBreak/>
        <w:t xml:space="preserve">розділу 3 «Напрямки діяльності та заходи програми», п. 1 «Розвиток дитячого, дитячо-юнацького та резервного спорту», </w:t>
      </w:r>
      <w:proofErr w:type="spellStart"/>
      <w:r w:rsidR="0037287A">
        <w:t>п.п</w:t>
      </w:r>
      <w:proofErr w:type="spellEnd"/>
      <w:r w:rsidR="0037287A">
        <w:t>. 1.1. «Проведення районних комплексних спортивних заходів за програмою спартакіади школярів, участь у обласній спартакіаді школярів, літніх спортивних ігор Херсонщини, забезпечення участі збірних команд району в обласних, міжрегіональних та всеукраїнських змаганнях, чемпіонатах та турнірах» здійснити оплату проїзду команди, після подачі ними авансового звіту та карткових рахунків супроводжуючого та учасників команди.</w:t>
      </w:r>
    </w:p>
    <w:p w:rsidR="0037287A" w:rsidRPr="00D23615" w:rsidRDefault="0037287A" w:rsidP="0037287A">
      <w:pPr>
        <w:ind w:firstLine="709"/>
        <w:contextualSpacing/>
        <w:jc w:val="both"/>
      </w:pPr>
    </w:p>
    <w:p w:rsidR="00B071FA" w:rsidRPr="00D23615" w:rsidRDefault="00D23615" w:rsidP="0037287A">
      <w:pPr>
        <w:ind w:firstLine="709"/>
        <w:contextualSpacing/>
        <w:jc w:val="both"/>
      </w:pPr>
      <w:r>
        <w:t>5</w:t>
      </w:r>
      <w:r w:rsidR="00B071FA" w:rsidRPr="00D23615">
        <w:t>. К</w:t>
      </w:r>
      <w:r>
        <w:t>онтроль за виконанням наказу залишаю за собою.</w:t>
      </w:r>
    </w:p>
    <w:p w:rsidR="00134ADB" w:rsidRPr="00D23615" w:rsidRDefault="00134ADB" w:rsidP="0037287A">
      <w:pPr>
        <w:ind w:firstLine="709"/>
        <w:contextualSpacing/>
        <w:jc w:val="both"/>
      </w:pPr>
    </w:p>
    <w:p w:rsidR="00BC2EB4" w:rsidRDefault="00BC2EB4" w:rsidP="008F2901">
      <w:pPr>
        <w:spacing w:line="360" w:lineRule="auto"/>
        <w:jc w:val="both"/>
      </w:pPr>
    </w:p>
    <w:p w:rsidR="0037287A" w:rsidRDefault="0037287A" w:rsidP="008F2901">
      <w:pPr>
        <w:spacing w:line="360" w:lineRule="auto"/>
        <w:jc w:val="both"/>
      </w:pPr>
    </w:p>
    <w:p w:rsidR="0037287A" w:rsidRDefault="0037287A" w:rsidP="008F2901">
      <w:pPr>
        <w:spacing w:line="360" w:lineRule="auto"/>
        <w:jc w:val="both"/>
      </w:pPr>
    </w:p>
    <w:p w:rsidR="0037287A" w:rsidRPr="00D23615" w:rsidRDefault="0037287A" w:rsidP="008F2901">
      <w:pPr>
        <w:spacing w:line="360" w:lineRule="auto"/>
        <w:jc w:val="both"/>
      </w:pPr>
      <w:bookmarkStart w:id="0" w:name="_GoBack"/>
      <w:bookmarkEnd w:id="0"/>
    </w:p>
    <w:p w:rsidR="0049647A" w:rsidRPr="00D23615" w:rsidRDefault="00B071FA" w:rsidP="00BC2EB4">
      <w:pPr>
        <w:jc w:val="both"/>
      </w:pPr>
      <w:r w:rsidRPr="00D23615">
        <w:t>Начальник відділу</w:t>
      </w:r>
      <w:r w:rsidR="00D23615" w:rsidRPr="00D23615">
        <w:t xml:space="preserve"> </w:t>
      </w:r>
      <w:r w:rsidRPr="00D23615">
        <w:t xml:space="preserve">освіти, молоді та спорту                                      </w:t>
      </w:r>
      <w:r w:rsidR="00D23615" w:rsidRPr="00D23615">
        <w:t>Т.ФОМЕНКО</w:t>
      </w:r>
    </w:p>
    <w:p w:rsidR="00D23615" w:rsidRPr="00D23615" w:rsidRDefault="00D23615" w:rsidP="00BC2EB4">
      <w:pPr>
        <w:jc w:val="both"/>
      </w:pPr>
      <w:r w:rsidRPr="00D23615">
        <w:t xml:space="preserve">районної державної адміністрації </w:t>
      </w:r>
    </w:p>
    <w:sectPr w:rsidR="00D23615" w:rsidRPr="00D23615" w:rsidSect="00355D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1F4"/>
    <w:multiLevelType w:val="hybridMultilevel"/>
    <w:tmpl w:val="08AE5FD0"/>
    <w:lvl w:ilvl="0" w:tplc="52723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D541CB"/>
    <w:multiLevelType w:val="multilevel"/>
    <w:tmpl w:val="68529EB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FC"/>
    <w:rsid w:val="00005C74"/>
    <w:rsid w:val="0001123E"/>
    <w:rsid w:val="00013D49"/>
    <w:rsid w:val="00033748"/>
    <w:rsid w:val="0005195E"/>
    <w:rsid w:val="00091EAA"/>
    <w:rsid w:val="000B3AFD"/>
    <w:rsid w:val="000C184E"/>
    <w:rsid w:val="00134ADB"/>
    <w:rsid w:val="001523E5"/>
    <w:rsid w:val="001853DB"/>
    <w:rsid w:val="002216F0"/>
    <w:rsid w:val="00237721"/>
    <w:rsid w:val="002B35CC"/>
    <w:rsid w:val="00324D7D"/>
    <w:rsid w:val="0035542D"/>
    <w:rsid w:val="00355D22"/>
    <w:rsid w:val="00362740"/>
    <w:rsid w:val="0037287A"/>
    <w:rsid w:val="003754DD"/>
    <w:rsid w:val="003D6D28"/>
    <w:rsid w:val="00437FC8"/>
    <w:rsid w:val="00443E91"/>
    <w:rsid w:val="00444FD8"/>
    <w:rsid w:val="00445F8B"/>
    <w:rsid w:val="004716D6"/>
    <w:rsid w:val="0049647A"/>
    <w:rsid w:val="004A38F0"/>
    <w:rsid w:val="004E4B37"/>
    <w:rsid w:val="00560C09"/>
    <w:rsid w:val="00581995"/>
    <w:rsid w:val="0058556D"/>
    <w:rsid w:val="005B21C9"/>
    <w:rsid w:val="005C5604"/>
    <w:rsid w:val="005E1C89"/>
    <w:rsid w:val="006F4799"/>
    <w:rsid w:val="00793B6D"/>
    <w:rsid w:val="007A50B3"/>
    <w:rsid w:val="007F159D"/>
    <w:rsid w:val="008006F1"/>
    <w:rsid w:val="00842F63"/>
    <w:rsid w:val="008B4D82"/>
    <w:rsid w:val="008E799D"/>
    <w:rsid w:val="008F2901"/>
    <w:rsid w:val="008F2AB3"/>
    <w:rsid w:val="0090185E"/>
    <w:rsid w:val="009902C5"/>
    <w:rsid w:val="009F7A8F"/>
    <w:rsid w:val="00AA52AF"/>
    <w:rsid w:val="00AC203C"/>
    <w:rsid w:val="00AC4CC8"/>
    <w:rsid w:val="00AD745C"/>
    <w:rsid w:val="00B071FA"/>
    <w:rsid w:val="00B2015F"/>
    <w:rsid w:val="00B306C2"/>
    <w:rsid w:val="00B932F3"/>
    <w:rsid w:val="00BC2EB4"/>
    <w:rsid w:val="00C22B3E"/>
    <w:rsid w:val="00CA6AF9"/>
    <w:rsid w:val="00D23615"/>
    <w:rsid w:val="00D806B3"/>
    <w:rsid w:val="00D850F1"/>
    <w:rsid w:val="00E25112"/>
    <w:rsid w:val="00E435F6"/>
    <w:rsid w:val="00E45845"/>
    <w:rsid w:val="00E615BB"/>
    <w:rsid w:val="00E637DA"/>
    <w:rsid w:val="00EA2007"/>
    <w:rsid w:val="00EC63CD"/>
    <w:rsid w:val="00F160FF"/>
    <w:rsid w:val="00F4138F"/>
    <w:rsid w:val="00F5608E"/>
    <w:rsid w:val="00F6245F"/>
    <w:rsid w:val="00F71F74"/>
    <w:rsid w:val="00F9625A"/>
    <w:rsid w:val="00FC34AD"/>
    <w:rsid w:val="00FD69FC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5C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locked/>
    <w:rsid w:val="00AC4CC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745C"/>
    <w:rPr>
      <w:rFonts w:cs="Times New Roman"/>
      <w:color w:val="0000FF"/>
      <w:u w:val="single"/>
    </w:rPr>
  </w:style>
  <w:style w:type="paragraph" w:customStyle="1" w:styleId="a4">
    <w:name w:val="Нормальний текст Знак"/>
    <w:basedOn w:val="a"/>
    <w:link w:val="a5"/>
    <w:uiPriority w:val="99"/>
    <w:rsid w:val="0090185E"/>
    <w:pPr>
      <w:spacing w:before="120"/>
      <w:ind w:firstLine="567"/>
    </w:pPr>
    <w:rPr>
      <w:rFonts w:ascii="Antiqua" w:eastAsia="Calibri" w:hAnsi="Antiqua"/>
      <w:sz w:val="20"/>
      <w:szCs w:val="20"/>
    </w:rPr>
  </w:style>
  <w:style w:type="character" w:customStyle="1" w:styleId="a5">
    <w:name w:val="Нормальний текст Знак Знак"/>
    <w:link w:val="a4"/>
    <w:uiPriority w:val="99"/>
    <w:locked/>
    <w:rsid w:val="0090185E"/>
    <w:rPr>
      <w:rFonts w:ascii="Antiqua" w:hAnsi="Antiqua"/>
      <w:sz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901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185E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Письмо"/>
    <w:basedOn w:val="a"/>
    <w:uiPriority w:val="99"/>
    <w:rsid w:val="0090185E"/>
    <w:pPr>
      <w:ind w:firstLine="680"/>
      <w:jc w:val="both"/>
    </w:pPr>
    <w:rPr>
      <w:szCs w:val="20"/>
      <w:lang w:eastAsia="ar-SA"/>
    </w:rPr>
  </w:style>
  <w:style w:type="paragraph" w:customStyle="1" w:styleId="a7">
    <w:name w:val="заголов"/>
    <w:basedOn w:val="a"/>
    <w:uiPriority w:val="99"/>
    <w:rsid w:val="0090185E"/>
    <w:pPr>
      <w:widowControl w:val="0"/>
      <w:suppressAutoHyphens/>
      <w:jc w:val="center"/>
    </w:pPr>
    <w:rPr>
      <w:rFonts w:eastAsia="Calibri"/>
      <w:b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C4CC8"/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ucoz-forum-post">
    <w:name w:val="ucoz-forum-post"/>
    <w:basedOn w:val="a0"/>
    <w:rsid w:val="00B071FA"/>
  </w:style>
  <w:style w:type="character" w:customStyle="1" w:styleId="apple-converted-space">
    <w:name w:val="apple-converted-space"/>
    <w:basedOn w:val="a0"/>
    <w:rsid w:val="00B071FA"/>
  </w:style>
  <w:style w:type="character" w:customStyle="1" w:styleId="a8">
    <w:name w:val="Основной текст_"/>
    <w:basedOn w:val="a0"/>
    <w:link w:val="11"/>
    <w:locked/>
    <w:rsid w:val="008F2901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8F2901"/>
    <w:pPr>
      <w:widowControl w:val="0"/>
      <w:shd w:val="clear" w:color="auto" w:fill="FFFFFF"/>
      <w:spacing w:before="720" w:after="300" w:line="322" w:lineRule="exact"/>
    </w:pPr>
    <w:rPr>
      <w:rFonts w:ascii="Calibri" w:eastAsia="Calibri" w:hAnsi="Calibri"/>
      <w:sz w:val="20"/>
      <w:szCs w:val="20"/>
      <w:lang w:val="ru-RU"/>
    </w:rPr>
  </w:style>
  <w:style w:type="paragraph" w:styleId="a9">
    <w:name w:val="List Paragraph"/>
    <w:basedOn w:val="a"/>
    <w:uiPriority w:val="34"/>
    <w:qFormat/>
    <w:rsid w:val="00F413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E79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99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5C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locked/>
    <w:rsid w:val="00AC4CC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745C"/>
    <w:rPr>
      <w:rFonts w:cs="Times New Roman"/>
      <w:color w:val="0000FF"/>
      <w:u w:val="single"/>
    </w:rPr>
  </w:style>
  <w:style w:type="paragraph" w:customStyle="1" w:styleId="a4">
    <w:name w:val="Нормальний текст Знак"/>
    <w:basedOn w:val="a"/>
    <w:link w:val="a5"/>
    <w:uiPriority w:val="99"/>
    <w:rsid w:val="0090185E"/>
    <w:pPr>
      <w:spacing w:before="120"/>
      <w:ind w:firstLine="567"/>
    </w:pPr>
    <w:rPr>
      <w:rFonts w:ascii="Antiqua" w:eastAsia="Calibri" w:hAnsi="Antiqua"/>
      <w:sz w:val="20"/>
      <w:szCs w:val="20"/>
    </w:rPr>
  </w:style>
  <w:style w:type="character" w:customStyle="1" w:styleId="a5">
    <w:name w:val="Нормальний текст Знак Знак"/>
    <w:link w:val="a4"/>
    <w:uiPriority w:val="99"/>
    <w:locked/>
    <w:rsid w:val="0090185E"/>
    <w:rPr>
      <w:rFonts w:ascii="Antiqua" w:hAnsi="Antiqua"/>
      <w:sz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901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185E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Письмо"/>
    <w:basedOn w:val="a"/>
    <w:uiPriority w:val="99"/>
    <w:rsid w:val="0090185E"/>
    <w:pPr>
      <w:ind w:firstLine="680"/>
      <w:jc w:val="both"/>
    </w:pPr>
    <w:rPr>
      <w:szCs w:val="20"/>
      <w:lang w:eastAsia="ar-SA"/>
    </w:rPr>
  </w:style>
  <w:style w:type="paragraph" w:customStyle="1" w:styleId="a7">
    <w:name w:val="заголов"/>
    <w:basedOn w:val="a"/>
    <w:uiPriority w:val="99"/>
    <w:rsid w:val="0090185E"/>
    <w:pPr>
      <w:widowControl w:val="0"/>
      <w:suppressAutoHyphens/>
      <w:jc w:val="center"/>
    </w:pPr>
    <w:rPr>
      <w:rFonts w:eastAsia="Calibri"/>
      <w:b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C4CC8"/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ucoz-forum-post">
    <w:name w:val="ucoz-forum-post"/>
    <w:basedOn w:val="a0"/>
    <w:rsid w:val="00B071FA"/>
  </w:style>
  <w:style w:type="character" w:customStyle="1" w:styleId="apple-converted-space">
    <w:name w:val="apple-converted-space"/>
    <w:basedOn w:val="a0"/>
    <w:rsid w:val="00B071FA"/>
  </w:style>
  <w:style w:type="character" w:customStyle="1" w:styleId="a8">
    <w:name w:val="Основной текст_"/>
    <w:basedOn w:val="a0"/>
    <w:link w:val="11"/>
    <w:locked/>
    <w:rsid w:val="008F2901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8F2901"/>
    <w:pPr>
      <w:widowControl w:val="0"/>
      <w:shd w:val="clear" w:color="auto" w:fill="FFFFFF"/>
      <w:spacing w:before="720" w:after="300" w:line="322" w:lineRule="exact"/>
    </w:pPr>
    <w:rPr>
      <w:rFonts w:ascii="Calibri" w:eastAsia="Calibri" w:hAnsi="Calibri"/>
      <w:sz w:val="20"/>
      <w:szCs w:val="20"/>
      <w:lang w:val="ru-RU"/>
    </w:rPr>
  </w:style>
  <w:style w:type="paragraph" w:styleId="a9">
    <w:name w:val="List Paragraph"/>
    <w:basedOn w:val="a"/>
    <w:uiPriority w:val="34"/>
    <w:qFormat/>
    <w:rsid w:val="00F413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E79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99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52E11-9797-449F-B995-FC0B1FB0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освіти, молоді та спорту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4</cp:revision>
  <cp:lastPrinted>2019-04-03T05:42:00Z</cp:lastPrinted>
  <dcterms:created xsi:type="dcterms:W3CDTF">2019-04-02T13:12:00Z</dcterms:created>
  <dcterms:modified xsi:type="dcterms:W3CDTF">2019-04-03T05:43:00Z</dcterms:modified>
</cp:coreProperties>
</file>